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enault Leas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